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5" w:type="dxa"/>
        <w:jc w:val="center"/>
        <w:tblLook w:val="00A0"/>
      </w:tblPr>
      <w:tblGrid>
        <w:gridCol w:w="4343"/>
        <w:gridCol w:w="5652"/>
      </w:tblGrid>
      <w:tr w:rsidR="00ED193D" w:rsidRPr="00C11BB0">
        <w:trPr>
          <w:trHeight w:val="682"/>
          <w:jc w:val="center"/>
        </w:trPr>
        <w:tc>
          <w:tcPr>
            <w:tcW w:w="4343" w:type="dxa"/>
          </w:tcPr>
          <w:p w:rsidR="00ED193D" w:rsidRPr="008C6E11" w:rsidRDefault="00ED193D" w:rsidP="00923AB4">
            <w:pPr>
              <w:jc w:val="center"/>
              <w:rPr>
                <w:sz w:val="26"/>
                <w:szCs w:val="26"/>
                <w:lang w:val="fr-FR"/>
              </w:rPr>
            </w:pPr>
            <w:r w:rsidRPr="008C6E11">
              <w:rPr>
                <w:sz w:val="26"/>
                <w:szCs w:val="26"/>
                <w:lang w:val="fr-FR"/>
              </w:rPr>
              <w:t>PHÒNG GD&amp;ĐT PHONG ĐIỀN</w:t>
            </w:r>
          </w:p>
          <w:p w:rsidR="00ED193D" w:rsidRPr="008C6E11" w:rsidRDefault="00ED193D" w:rsidP="00923AB4">
            <w:pPr>
              <w:jc w:val="center"/>
              <w:rPr>
                <w:b/>
                <w:bCs/>
                <w:sz w:val="26"/>
                <w:szCs w:val="26"/>
                <w:lang w:val="fr-FR"/>
              </w:rPr>
            </w:pPr>
            <w:r>
              <w:rPr>
                <w:noProof/>
              </w:rPr>
              <w:pict>
                <v:line id="Straight Connector 2" o:spid="_x0000_s1026" style="position:absolute;left:0;text-align:left;flip:y;z-index:251658240;visibility:visible" from="46.1pt,17.2pt" to="131.15pt,17.2pt"/>
              </w:pict>
            </w:r>
            <w:r w:rsidRPr="008C6E11">
              <w:rPr>
                <w:b/>
                <w:bCs/>
                <w:sz w:val="26"/>
                <w:szCs w:val="26"/>
                <w:lang w:val="fr-FR"/>
              </w:rPr>
              <w:t>T</w:t>
            </w:r>
            <w:r>
              <w:rPr>
                <w:b/>
                <w:bCs/>
                <w:sz w:val="26"/>
                <w:szCs w:val="26"/>
                <w:lang w:val="fr-FR"/>
              </w:rPr>
              <w:t>RƯỜNG THCS NGUYỄN DUY</w:t>
            </w:r>
          </w:p>
        </w:tc>
        <w:tc>
          <w:tcPr>
            <w:tcW w:w="5652" w:type="dxa"/>
          </w:tcPr>
          <w:p w:rsidR="00ED193D" w:rsidRPr="00C11BB0" w:rsidRDefault="00ED193D" w:rsidP="00923AB4">
            <w:pPr>
              <w:jc w:val="center"/>
              <w:rPr>
                <w:sz w:val="26"/>
                <w:szCs w:val="26"/>
              </w:rPr>
            </w:pPr>
            <w:r w:rsidRPr="00C11BB0">
              <w:rPr>
                <w:b/>
                <w:bCs/>
                <w:sz w:val="26"/>
                <w:szCs w:val="26"/>
              </w:rPr>
              <w:t>CỘNG H</w:t>
            </w:r>
            <w:r>
              <w:rPr>
                <w:b/>
                <w:bCs/>
                <w:sz w:val="26"/>
                <w:szCs w:val="26"/>
              </w:rPr>
              <w:t>ÒA</w:t>
            </w:r>
            <w:r w:rsidRPr="00C11BB0">
              <w:rPr>
                <w:b/>
                <w:bCs/>
                <w:sz w:val="26"/>
                <w:szCs w:val="26"/>
              </w:rPr>
              <w:t xml:space="preserve"> XÃ HỘI CHỦ NGHĨA VIỆT NAM</w:t>
            </w:r>
          </w:p>
          <w:p w:rsidR="00ED193D" w:rsidRPr="00C11BB0" w:rsidRDefault="00ED193D" w:rsidP="00923AB4">
            <w:pPr>
              <w:ind w:hanging="134"/>
              <w:jc w:val="center"/>
              <w:rPr>
                <w:sz w:val="26"/>
                <w:szCs w:val="26"/>
              </w:rPr>
            </w:pPr>
            <w:r>
              <w:rPr>
                <w:noProof/>
              </w:rPr>
              <w:pict>
                <v:line id="Straight Connector 1" o:spid="_x0000_s1027" style="position:absolute;left:0;text-align:left;z-index:251659264;visibility:visible" from="56.4pt,16.5pt" to="208.65pt,16.5pt"/>
              </w:pict>
            </w:r>
            <w:r w:rsidRPr="00C11BB0">
              <w:rPr>
                <w:b/>
                <w:bCs/>
                <w:sz w:val="26"/>
                <w:szCs w:val="26"/>
              </w:rPr>
              <w:t>Độc lập - Tự do -  Hạnh phúc</w:t>
            </w:r>
          </w:p>
        </w:tc>
      </w:tr>
      <w:tr w:rsidR="00ED193D" w:rsidRPr="00554D7B">
        <w:trPr>
          <w:trHeight w:val="1165"/>
          <w:jc w:val="center"/>
        </w:trPr>
        <w:tc>
          <w:tcPr>
            <w:tcW w:w="4343" w:type="dxa"/>
          </w:tcPr>
          <w:p w:rsidR="00ED193D" w:rsidRPr="005931A3" w:rsidRDefault="00ED193D" w:rsidP="00E575C9">
            <w:pPr>
              <w:spacing w:before="120" w:after="120"/>
              <w:jc w:val="center"/>
              <w:rPr>
                <w:sz w:val="26"/>
                <w:szCs w:val="26"/>
              </w:rPr>
            </w:pPr>
            <w:r w:rsidRPr="005931A3">
              <w:rPr>
                <w:sz w:val="26"/>
                <w:szCs w:val="26"/>
              </w:rPr>
              <w:t xml:space="preserve">Số: </w:t>
            </w:r>
            <w:r>
              <w:rPr>
                <w:sz w:val="26"/>
                <w:szCs w:val="26"/>
              </w:rPr>
              <w:t>15/THCS ND</w:t>
            </w:r>
          </w:p>
          <w:p w:rsidR="00ED193D" w:rsidRPr="003C3020" w:rsidRDefault="00ED193D" w:rsidP="002F4DAA">
            <w:pPr>
              <w:jc w:val="center"/>
              <w:rPr>
                <w:spacing w:val="-4"/>
                <w:sz w:val="26"/>
                <w:szCs w:val="26"/>
              </w:rPr>
            </w:pPr>
            <w:r w:rsidRPr="003C3020">
              <w:rPr>
                <w:spacing w:val="-4"/>
                <w:sz w:val="26"/>
                <w:szCs w:val="26"/>
              </w:rPr>
              <w:t xml:space="preserve">V/v Hướng dẫn thực hiện các điều kiện đảm bảo an toàn khi học sinh </w:t>
            </w:r>
          </w:p>
          <w:p w:rsidR="00ED193D" w:rsidRPr="00BD0356" w:rsidRDefault="00ED193D" w:rsidP="002F4DAA">
            <w:pPr>
              <w:jc w:val="center"/>
              <w:rPr>
                <w:spacing w:val="-10"/>
                <w:position w:val="-10"/>
                <w:sz w:val="26"/>
                <w:szCs w:val="26"/>
              </w:rPr>
            </w:pPr>
            <w:r w:rsidRPr="003C3020">
              <w:rPr>
                <w:spacing w:val="-4"/>
                <w:sz w:val="26"/>
                <w:szCs w:val="26"/>
              </w:rPr>
              <w:t>đi học trở lại</w:t>
            </w:r>
          </w:p>
        </w:tc>
        <w:tc>
          <w:tcPr>
            <w:tcW w:w="5652" w:type="dxa"/>
          </w:tcPr>
          <w:p w:rsidR="00ED193D" w:rsidRPr="005931A3" w:rsidRDefault="00ED193D" w:rsidP="00C4357A">
            <w:pPr>
              <w:spacing w:before="120"/>
              <w:jc w:val="center"/>
              <w:rPr>
                <w:i/>
                <w:iCs/>
                <w:sz w:val="26"/>
                <w:szCs w:val="26"/>
              </w:rPr>
            </w:pPr>
            <w:r>
              <w:rPr>
                <w:i/>
                <w:iCs/>
                <w:sz w:val="26"/>
                <w:szCs w:val="26"/>
              </w:rPr>
              <w:t>Phong Điền</w:t>
            </w:r>
            <w:r w:rsidRPr="005931A3">
              <w:rPr>
                <w:i/>
                <w:iCs/>
                <w:sz w:val="26"/>
                <w:szCs w:val="26"/>
              </w:rPr>
              <w:t xml:space="preserve">, ngày </w:t>
            </w:r>
            <w:r>
              <w:rPr>
                <w:i/>
                <w:iCs/>
                <w:sz w:val="26"/>
                <w:szCs w:val="26"/>
              </w:rPr>
              <w:t xml:space="preserve"> 25</w:t>
            </w:r>
            <w:r w:rsidRPr="005931A3">
              <w:rPr>
                <w:i/>
                <w:iCs/>
                <w:sz w:val="26"/>
                <w:szCs w:val="26"/>
              </w:rPr>
              <w:t xml:space="preserve"> tháng </w:t>
            </w:r>
            <w:r>
              <w:rPr>
                <w:i/>
                <w:iCs/>
                <w:sz w:val="26"/>
                <w:szCs w:val="26"/>
              </w:rPr>
              <w:t xml:space="preserve">4 </w:t>
            </w:r>
            <w:r w:rsidRPr="005931A3">
              <w:rPr>
                <w:i/>
                <w:iCs/>
                <w:sz w:val="26"/>
                <w:szCs w:val="26"/>
              </w:rPr>
              <w:t>năm 20</w:t>
            </w:r>
            <w:r>
              <w:rPr>
                <w:i/>
                <w:iCs/>
                <w:sz w:val="26"/>
                <w:szCs w:val="26"/>
              </w:rPr>
              <w:t>20</w:t>
            </w:r>
          </w:p>
        </w:tc>
      </w:tr>
    </w:tbl>
    <w:p w:rsidR="00ED193D" w:rsidRPr="008C6E11" w:rsidRDefault="00ED193D" w:rsidP="008C6E11">
      <w:pPr>
        <w:ind w:firstLine="720"/>
        <w:jc w:val="center"/>
        <w:rPr>
          <w:b/>
          <w:bCs/>
          <w:spacing w:val="-4"/>
        </w:rPr>
      </w:pPr>
      <w:r w:rsidRPr="008C6E11">
        <w:rPr>
          <w:b/>
          <w:bCs/>
        </w:rPr>
        <w:t>THÔNG BÁO</w:t>
      </w:r>
    </w:p>
    <w:p w:rsidR="00ED193D" w:rsidRDefault="00ED193D" w:rsidP="008B771A">
      <w:pPr>
        <w:spacing w:before="240"/>
        <w:ind w:firstLine="720"/>
        <w:jc w:val="both"/>
        <w:rPr>
          <w:spacing w:val="4"/>
        </w:rPr>
      </w:pPr>
      <w:r w:rsidRPr="008B771A">
        <w:rPr>
          <w:spacing w:val="4"/>
        </w:rPr>
        <w:t>Thực hiện Công văn số 3409/UBND-GD ngày  23/4/2020 của UBND tỉnh về việc cho học sinh đi học trở lại sau khi tạm nghỉ để phòng, chống dịch COVID-19;Công văn số 749/SGD&amp;ĐT-VP ngày 24/4/2020 của Sở GD&amp;ĐT về việc Hướng dẫn thực hiện các điều kiện đảm bảo an toàn khi học sinh đi học trở lại; Công văn số</w:t>
      </w:r>
      <w:r>
        <w:rPr>
          <w:spacing w:val="4"/>
        </w:rPr>
        <w:t xml:space="preserve"> 535</w:t>
      </w:r>
      <w:r w:rsidRPr="008B771A">
        <w:rPr>
          <w:spacing w:val="4"/>
        </w:rPr>
        <w:t>/UBND</w:t>
      </w:r>
      <w:r>
        <w:rPr>
          <w:spacing w:val="4"/>
        </w:rPr>
        <w:t>-GDĐT</w:t>
      </w:r>
      <w:r w:rsidRPr="008B771A">
        <w:rPr>
          <w:spacing w:val="4"/>
        </w:rPr>
        <w:t>ngày 24/4/2020 của UBND huyện về việc chuẩn bị các điều kiện đón học sinh đi học trở lạ</w:t>
      </w:r>
      <w:r>
        <w:rPr>
          <w:spacing w:val="4"/>
        </w:rPr>
        <w:t>i;</w:t>
      </w:r>
      <w:r w:rsidRPr="008B771A">
        <w:rPr>
          <w:spacing w:val="4"/>
        </w:rPr>
        <w:t xml:space="preserve"> </w:t>
      </w:r>
    </w:p>
    <w:p w:rsidR="00ED193D" w:rsidRPr="008B771A" w:rsidRDefault="00ED193D" w:rsidP="008B771A">
      <w:pPr>
        <w:spacing w:before="240"/>
        <w:ind w:firstLine="720"/>
        <w:jc w:val="both"/>
        <w:rPr>
          <w:spacing w:val="4"/>
        </w:rPr>
      </w:pPr>
      <w:r>
        <w:rPr>
          <w:spacing w:val="4"/>
        </w:rPr>
        <w:t>Trường THCS Nguyễn Duy thông báo cho học sinh toàn trường</w:t>
      </w:r>
      <w:r w:rsidRPr="008B771A">
        <w:rPr>
          <w:spacing w:val="4"/>
        </w:rPr>
        <w:t xml:space="preserve"> như sau:</w:t>
      </w:r>
    </w:p>
    <w:p w:rsidR="00ED193D" w:rsidRPr="008C6E11" w:rsidRDefault="00ED193D" w:rsidP="008C6E11">
      <w:pPr>
        <w:spacing w:before="60" w:line="300" w:lineRule="exact"/>
        <w:ind w:firstLine="720"/>
        <w:jc w:val="both"/>
        <w:rPr>
          <w:i/>
          <w:iCs/>
          <w:spacing w:val="-4"/>
        </w:rPr>
      </w:pPr>
      <w:r w:rsidRPr="00796E4A">
        <w:rPr>
          <w:b/>
          <w:bCs/>
          <w:spacing w:val="-4"/>
        </w:rPr>
        <w:t xml:space="preserve">1. </w:t>
      </w:r>
      <w:r>
        <w:rPr>
          <w:b/>
          <w:bCs/>
          <w:spacing w:val="-4"/>
        </w:rPr>
        <w:t>T</w:t>
      </w:r>
      <w:r w:rsidRPr="00796E4A">
        <w:rPr>
          <w:b/>
          <w:bCs/>
          <w:spacing w:val="-4"/>
        </w:rPr>
        <w:t>h</w:t>
      </w:r>
      <w:r>
        <w:rPr>
          <w:b/>
          <w:bCs/>
          <w:spacing w:val="-4"/>
        </w:rPr>
        <w:t xml:space="preserve">ời gian học sinh đi học trở lại: </w:t>
      </w:r>
      <w:r>
        <w:rPr>
          <w:color w:val="000000"/>
        </w:rPr>
        <w:t>Học sinh Trung học cơ sở: đi học vào n</w:t>
      </w:r>
      <w:r w:rsidRPr="00A43BF9">
        <w:rPr>
          <w:color w:val="000000"/>
        </w:rPr>
        <w:t>gày</w:t>
      </w:r>
      <w:r>
        <w:rPr>
          <w:b/>
          <w:bCs/>
          <w:color w:val="000000"/>
        </w:rPr>
        <w:t>27</w:t>
      </w:r>
      <w:r w:rsidRPr="00A43BF9">
        <w:rPr>
          <w:b/>
          <w:bCs/>
          <w:color w:val="000000"/>
        </w:rPr>
        <w:t>/</w:t>
      </w:r>
      <w:r>
        <w:rPr>
          <w:b/>
          <w:bCs/>
          <w:color w:val="000000"/>
        </w:rPr>
        <w:t>4</w:t>
      </w:r>
      <w:r w:rsidRPr="00A43BF9">
        <w:rPr>
          <w:b/>
          <w:bCs/>
          <w:color w:val="000000"/>
        </w:rPr>
        <w:t>/2020</w:t>
      </w:r>
      <w:r w:rsidRPr="00A43BF9">
        <w:rPr>
          <w:color w:val="000000"/>
        </w:rPr>
        <w:t xml:space="preserve"> (thứ </w:t>
      </w:r>
      <w:r>
        <w:rPr>
          <w:color w:val="000000"/>
        </w:rPr>
        <w:t>Hai</w:t>
      </w:r>
      <w:r w:rsidRPr="00A43BF9">
        <w:rPr>
          <w:color w:val="000000"/>
        </w:rPr>
        <w:t>).</w:t>
      </w:r>
    </w:p>
    <w:p w:rsidR="00ED193D" w:rsidRDefault="00ED193D" w:rsidP="008C6E11">
      <w:pPr>
        <w:spacing w:before="60" w:line="300" w:lineRule="exact"/>
        <w:ind w:firstLine="720"/>
        <w:jc w:val="both"/>
        <w:rPr>
          <w:b/>
          <w:bCs/>
          <w:spacing w:val="-4"/>
        </w:rPr>
      </w:pPr>
      <w:r w:rsidRPr="00796E4A">
        <w:rPr>
          <w:b/>
          <w:bCs/>
          <w:spacing w:val="-4"/>
        </w:rPr>
        <w:t>2.</w:t>
      </w:r>
      <w:r>
        <w:rPr>
          <w:b/>
          <w:bCs/>
          <w:spacing w:val="-4"/>
        </w:rPr>
        <w:t>Các điều kiện đảm bảo an toàn trước và sau khi học sinh trở lại trường</w:t>
      </w:r>
    </w:p>
    <w:p w:rsidR="00ED193D" w:rsidRPr="00733ABC" w:rsidRDefault="00ED193D" w:rsidP="008C6E11">
      <w:pPr>
        <w:spacing w:before="60" w:line="300" w:lineRule="exact"/>
        <w:ind w:firstLine="720"/>
        <w:jc w:val="both"/>
        <w:rPr>
          <w:spacing w:val="-4"/>
        </w:rPr>
      </w:pPr>
      <w:r w:rsidRPr="00733ABC">
        <w:rPr>
          <w:spacing w:val="-4"/>
        </w:rPr>
        <w:t>- Cha mẹ học sinh kiểm tra thân nhiệt học sinh trước khi đến trường, không cho học sinh sinh đến trường khi có biểu hiện không bình thường, đồng thời duy trì liên lạc với giáo viên chủ nhiệm và nhà trường để phối hợp theo dõi</w:t>
      </w:r>
    </w:p>
    <w:p w:rsidR="00ED193D" w:rsidRPr="00733ABC" w:rsidRDefault="00ED193D" w:rsidP="008C6E11">
      <w:pPr>
        <w:spacing w:before="60" w:line="300" w:lineRule="exact"/>
        <w:ind w:firstLine="720"/>
        <w:jc w:val="both"/>
        <w:rPr>
          <w:spacing w:val="-4"/>
        </w:rPr>
      </w:pPr>
      <w:r w:rsidRPr="00733ABC">
        <w:rPr>
          <w:spacing w:val="-4"/>
        </w:rPr>
        <w:t>- Học sinh tham gia đo thân nhiệt ngay tại cổng phụ của trường trước mỗi buổi học. Các hoạt động gửi xe, ra vào lớp ...theo chỉ dẫn của giáo viên. Không tụ tập, đi lại tùy tiện, không ra ngoài khi không cần thiết.</w:t>
      </w:r>
    </w:p>
    <w:p w:rsidR="00ED193D" w:rsidRPr="00733ABC" w:rsidRDefault="00ED193D" w:rsidP="008C6E11">
      <w:pPr>
        <w:spacing w:before="60" w:line="300" w:lineRule="exact"/>
        <w:ind w:firstLine="720"/>
        <w:jc w:val="both"/>
        <w:rPr>
          <w:spacing w:val="-4"/>
        </w:rPr>
      </w:pPr>
      <w:r w:rsidRPr="00733ABC">
        <w:rPr>
          <w:spacing w:val="-4"/>
        </w:rPr>
        <w:t xml:space="preserve">- </w:t>
      </w:r>
      <w:r>
        <w:rPr>
          <w:spacing w:val="-4"/>
        </w:rPr>
        <w:t>H</w:t>
      </w:r>
      <w:r w:rsidRPr="00733ABC">
        <w:rPr>
          <w:spacing w:val="-4"/>
        </w:rPr>
        <w:t>ọc sinh mang khẩu trang khi ra khỏi nhà và suốt trong quá trình học tập tại trường. Nhận khẩu trang tại GVCN buổi học đầu tiên(01 cái)</w:t>
      </w:r>
    </w:p>
    <w:p w:rsidR="00ED193D" w:rsidRPr="00733ABC" w:rsidRDefault="00ED193D" w:rsidP="008C6E11">
      <w:pPr>
        <w:spacing w:before="60" w:line="300" w:lineRule="exact"/>
        <w:ind w:firstLine="720"/>
        <w:jc w:val="both"/>
        <w:rPr>
          <w:spacing w:val="-4"/>
        </w:rPr>
      </w:pPr>
      <w:r w:rsidRPr="00733ABC">
        <w:rPr>
          <w:spacing w:val="-4"/>
        </w:rPr>
        <w:t xml:space="preserve">- Học sinh tự theo dõi bản thân đẻ kịp thời báo với giáo viên khi cảm thấy sức khỏe không bình thường, thường xuyên rửa tay trước khi vào lớp, sau khi đi vệ sinh, sau khi thực hành thí nghiệm, sử dụng sách vở chung, khuyến khích mỗi học sinh sử dụng ly uống nước riêng, một khăn lau riêng. </w:t>
      </w:r>
    </w:p>
    <w:p w:rsidR="00ED193D" w:rsidRPr="00733ABC" w:rsidRDefault="00ED193D" w:rsidP="008C6E11">
      <w:pPr>
        <w:spacing w:before="60" w:line="300" w:lineRule="exact"/>
        <w:ind w:firstLine="720"/>
        <w:jc w:val="both"/>
        <w:rPr>
          <w:spacing w:val="-4"/>
        </w:rPr>
      </w:pPr>
      <w:r w:rsidRPr="00733ABC">
        <w:rPr>
          <w:spacing w:val="-4"/>
        </w:rPr>
        <w:t>V</w:t>
      </w:r>
      <w:r>
        <w:rPr>
          <w:spacing w:val="-4"/>
        </w:rPr>
        <w:t>ậy</w:t>
      </w:r>
      <w:r w:rsidRPr="00733ABC">
        <w:rPr>
          <w:spacing w:val="-4"/>
        </w:rPr>
        <w:t>, nhà trường thông báo cho quý CMHS và học sinh được rõ đ</w:t>
      </w:r>
      <w:r>
        <w:rPr>
          <w:spacing w:val="-4"/>
        </w:rPr>
        <w:t>ể</w:t>
      </w:r>
      <w:r w:rsidRPr="00733ABC">
        <w:rPr>
          <w:spacing w:val="-4"/>
        </w:rPr>
        <w:t xml:space="preserve"> tham gia tốt việc đi học trở lại sau thời gian nghỉ học dài vì dịch bệnh Covid 19.</w:t>
      </w:r>
    </w:p>
    <w:tbl>
      <w:tblPr>
        <w:tblW w:w="0" w:type="auto"/>
        <w:jc w:val="center"/>
        <w:tblLook w:val="00A0"/>
      </w:tblPr>
      <w:tblGrid>
        <w:gridCol w:w="4992"/>
        <w:gridCol w:w="4188"/>
      </w:tblGrid>
      <w:tr w:rsidR="00ED193D" w:rsidRPr="00E451E4">
        <w:trPr>
          <w:trHeight w:val="567"/>
          <w:jc w:val="center"/>
        </w:trPr>
        <w:tc>
          <w:tcPr>
            <w:tcW w:w="4992" w:type="dxa"/>
          </w:tcPr>
          <w:p w:rsidR="00ED193D" w:rsidRPr="008E6451" w:rsidRDefault="00ED193D" w:rsidP="008E6451">
            <w:pPr>
              <w:jc w:val="both"/>
              <w:rPr>
                <w:b/>
                <w:bCs/>
                <w:i/>
                <w:iCs/>
                <w:sz w:val="24"/>
                <w:szCs w:val="24"/>
              </w:rPr>
            </w:pPr>
            <w:r w:rsidRPr="008E6451">
              <w:rPr>
                <w:b/>
                <w:bCs/>
                <w:i/>
                <w:iCs/>
                <w:sz w:val="24"/>
                <w:szCs w:val="24"/>
              </w:rPr>
              <w:t>Nơi nhận</w:t>
            </w:r>
          </w:p>
          <w:p w:rsidR="00ED193D" w:rsidRPr="008E6451" w:rsidRDefault="00ED193D" w:rsidP="008E6451">
            <w:pPr>
              <w:ind w:firstLine="17"/>
              <w:jc w:val="both"/>
              <w:rPr>
                <w:sz w:val="22"/>
                <w:szCs w:val="22"/>
              </w:rPr>
            </w:pPr>
            <w:r w:rsidRPr="008E6451">
              <w:rPr>
                <w:sz w:val="22"/>
                <w:szCs w:val="22"/>
              </w:rPr>
              <w:t xml:space="preserve">- </w:t>
            </w:r>
            <w:r>
              <w:rPr>
                <w:sz w:val="22"/>
                <w:szCs w:val="22"/>
              </w:rPr>
              <w:t>CM, TCM</w:t>
            </w:r>
          </w:p>
          <w:p w:rsidR="00ED193D" w:rsidRPr="008E6451" w:rsidRDefault="00ED193D" w:rsidP="008E6451">
            <w:pPr>
              <w:tabs>
                <w:tab w:val="right" w:pos="4829"/>
              </w:tabs>
              <w:ind w:firstLine="17"/>
              <w:jc w:val="both"/>
              <w:rPr>
                <w:sz w:val="22"/>
                <w:szCs w:val="22"/>
              </w:rPr>
            </w:pPr>
            <w:r w:rsidRPr="008E6451">
              <w:rPr>
                <w:sz w:val="22"/>
                <w:szCs w:val="22"/>
              </w:rPr>
              <w:t xml:space="preserve">- </w:t>
            </w:r>
            <w:r>
              <w:rPr>
                <w:sz w:val="22"/>
                <w:szCs w:val="22"/>
              </w:rPr>
              <w:t>Các đoàn thể nhà trường</w:t>
            </w:r>
            <w:r w:rsidRPr="008E6451">
              <w:rPr>
                <w:sz w:val="22"/>
                <w:szCs w:val="22"/>
              </w:rPr>
              <w:t>;</w:t>
            </w:r>
            <w:r w:rsidRPr="008E6451">
              <w:rPr>
                <w:sz w:val="22"/>
                <w:szCs w:val="22"/>
              </w:rPr>
              <w:tab/>
            </w:r>
          </w:p>
          <w:p w:rsidR="00ED193D" w:rsidRPr="008E6451" w:rsidRDefault="00ED193D" w:rsidP="008E6451">
            <w:pPr>
              <w:ind w:firstLine="17"/>
              <w:jc w:val="both"/>
              <w:rPr>
                <w:sz w:val="22"/>
                <w:szCs w:val="22"/>
              </w:rPr>
            </w:pPr>
            <w:r w:rsidRPr="008E6451">
              <w:rPr>
                <w:sz w:val="22"/>
                <w:szCs w:val="22"/>
              </w:rPr>
              <w:t xml:space="preserve">- </w:t>
            </w:r>
            <w:r>
              <w:rPr>
                <w:sz w:val="22"/>
                <w:szCs w:val="22"/>
              </w:rPr>
              <w:t>CMHS, HS</w:t>
            </w:r>
            <w:r w:rsidRPr="008E6451">
              <w:rPr>
                <w:sz w:val="22"/>
                <w:szCs w:val="22"/>
              </w:rPr>
              <w:t>;</w:t>
            </w:r>
          </w:p>
          <w:p w:rsidR="00ED193D" w:rsidRPr="008E6451" w:rsidRDefault="00ED193D" w:rsidP="008E6451">
            <w:pPr>
              <w:ind w:firstLine="17"/>
              <w:jc w:val="both"/>
              <w:rPr>
                <w:sz w:val="22"/>
                <w:szCs w:val="22"/>
              </w:rPr>
            </w:pPr>
            <w:r w:rsidRPr="008E6451">
              <w:rPr>
                <w:sz w:val="22"/>
                <w:szCs w:val="22"/>
              </w:rPr>
              <w:t xml:space="preserve">- </w:t>
            </w:r>
            <w:r>
              <w:rPr>
                <w:sz w:val="22"/>
                <w:szCs w:val="22"/>
              </w:rPr>
              <w:t>Đăng tại Web trường</w:t>
            </w:r>
            <w:r w:rsidRPr="008E6451">
              <w:rPr>
                <w:sz w:val="22"/>
                <w:szCs w:val="22"/>
              </w:rPr>
              <w:t>;</w:t>
            </w:r>
          </w:p>
          <w:p w:rsidR="00ED193D" w:rsidRPr="008E6451" w:rsidRDefault="00ED193D" w:rsidP="008E6451">
            <w:pPr>
              <w:ind w:firstLine="17"/>
              <w:jc w:val="both"/>
              <w:rPr>
                <w:b/>
                <w:bCs/>
                <w:i/>
                <w:iCs/>
                <w:sz w:val="22"/>
                <w:szCs w:val="22"/>
              </w:rPr>
            </w:pPr>
            <w:r w:rsidRPr="008E6451">
              <w:rPr>
                <w:sz w:val="22"/>
                <w:szCs w:val="22"/>
              </w:rPr>
              <w:t>- Lưu: VT.</w:t>
            </w:r>
          </w:p>
        </w:tc>
        <w:tc>
          <w:tcPr>
            <w:tcW w:w="4188" w:type="dxa"/>
          </w:tcPr>
          <w:p w:rsidR="00ED193D" w:rsidRPr="008E6451" w:rsidRDefault="00ED193D" w:rsidP="008E6451">
            <w:pPr>
              <w:jc w:val="center"/>
              <w:rPr>
                <w:b/>
                <w:bCs/>
              </w:rPr>
            </w:pPr>
            <w:r>
              <w:rPr>
                <w:b/>
                <w:bCs/>
              </w:rPr>
              <w:t xml:space="preserve">HIỆU </w:t>
            </w:r>
            <w:r w:rsidRPr="008E6451">
              <w:rPr>
                <w:b/>
                <w:bCs/>
              </w:rPr>
              <w:t xml:space="preserve">TRƯỞNG </w:t>
            </w:r>
          </w:p>
          <w:p w:rsidR="00ED193D" w:rsidRPr="008E6451" w:rsidRDefault="00ED193D" w:rsidP="00C01471">
            <w:pPr>
              <w:rPr>
                <w:b/>
                <w:bCs/>
              </w:rPr>
            </w:pPr>
          </w:p>
          <w:p w:rsidR="00ED193D" w:rsidRPr="008E6451" w:rsidRDefault="00ED193D" w:rsidP="008E6451">
            <w:pPr>
              <w:jc w:val="center"/>
              <w:rPr>
                <w:b/>
                <w:bCs/>
              </w:rPr>
            </w:pPr>
          </w:p>
          <w:p w:rsidR="00ED193D" w:rsidRPr="008E6451" w:rsidRDefault="00ED193D" w:rsidP="008E6451">
            <w:pPr>
              <w:jc w:val="center"/>
              <w:rPr>
                <w:b/>
                <w:bCs/>
              </w:rPr>
            </w:pPr>
            <w:r w:rsidRPr="008E6451">
              <w:rPr>
                <w:b/>
                <w:bCs/>
              </w:rPr>
              <w:t>(Đã ký)</w:t>
            </w:r>
          </w:p>
          <w:p w:rsidR="00ED193D" w:rsidRDefault="00ED193D" w:rsidP="008E6451">
            <w:pPr>
              <w:jc w:val="center"/>
              <w:rPr>
                <w:b/>
                <w:bCs/>
              </w:rPr>
            </w:pPr>
          </w:p>
          <w:p w:rsidR="00ED193D" w:rsidRPr="008E6451" w:rsidRDefault="00ED193D" w:rsidP="008E6451">
            <w:pPr>
              <w:jc w:val="center"/>
              <w:rPr>
                <w:b/>
                <w:bCs/>
              </w:rPr>
            </w:pPr>
          </w:p>
          <w:p w:rsidR="00ED193D" w:rsidRPr="008E6451" w:rsidRDefault="00ED193D" w:rsidP="008E6451">
            <w:pPr>
              <w:jc w:val="center"/>
            </w:pPr>
            <w:r w:rsidRPr="008E6451">
              <w:rPr>
                <w:b/>
                <w:bCs/>
              </w:rPr>
              <w:t xml:space="preserve">Nguyễn </w:t>
            </w:r>
            <w:r>
              <w:rPr>
                <w:b/>
                <w:bCs/>
              </w:rPr>
              <w:t>Hữu Cường</w:t>
            </w:r>
          </w:p>
        </w:tc>
      </w:tr>
    </w:tbl>
    <w:p w:rsidR="00ED193D" w:rsidRPr="00C11BB0" w:rsidRDefault="00ED193D" w:rsidP="00D13614">
      <w:pPr>
        <w:jc w:val="both"/>
      </w:pPr>
    </w:p>
    <w:sectPr w:rsidR="00ED193D" w:rsidRPr="00C11BB0" w:rsidSect="00D13614">
      <w:footerReference w:type="default" r:id="rId7"/>
      <w:pgSz w:w="11907" w:h="16839" w:code="9"/>
      <w:pgMar w:top="1138" w:right="851" w:bottom="1138" w:left="1699"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3D" w:rsidRDefault="00ED193D" w:rsidP="00C4357A">
      <w:r>
        <w:separator/>
      </w:r>
    </w:p>
  </w:endnote>
  <w:endnote w:type="continuationSeparator" w:id="0">
    <w:p w:rsidR="00ED193D" w:rsidRDefault="00ED193D" w:rsidP="00C43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3D" w:rsidRDefault="00ED193D" w:rsidP="00C4357A">
    <w:pPr>
      <w:pStyle w:val="Footer"/>
      <w:jc w:val="center"/>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3D" w:rsidRDefault="00ED193D" w:rsidP="00C4357A">
      <w:r>
        <w:separator/>
      </w:r>
    </w:p>
  </w:footnote>
  <w:footnote w:type="continuationSeparator" w:id="0">
    <w:p w:rsidR="00ED193D" w:rsidRDefault="00ED193D" w:rsidP="00C435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465E3"/>
    <w:multiLevelType w:val="hybridMultilevel"/>
    <w:tmpl w:val="D4AC8878"/>
    <w:lvl w:ilvl="0" w:tplc="03AC3B0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79CC4923"/>
    <w:multiLevelType w:val="hybridMultilevel"/>
    <w:tmpl w:val="C128C72C"/>
    <w:lvl w:ilvl="0" w:tplc="1CFA0BE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4CA2"/>
    <w:rsid w:val="000128C9"/>
    <w:rsid w:val="00021285"/>
    <w:rsid w:val="0002167C"/>
    <w:rsid w:val="0002639C"/>
    <w:rsid w:val="000267D7"/>
    <w:rsid w:val="00030FCC"/>
    <w:rsid w:val="00031295"/>
    <w:rsid w:val="000447AF"/>
    <w:rsid w:val="00050734"/>
    <w:rsid w:val="00050AA6"/>
    <w:rsid w:val="00050F9C"/>
    <w:rsid w:val="00052D75"/>
    <w:rsid w:val="00056190"/>
    <w:rsid w:val="00080293"/>
    <w:rsid w:val="000823E9"/>
    <w:rsid w:val="00082F8D"/>
    <w:rsid w:val="00083706"/>
    <w:rsid w:val="00086341"/>
    <w:rsid w:val="00086958"/>
    <w:rsid w:val="00093C2F"/>
    <w:rsid w:val="00095967"/>
    <w:rsid w:val="000A4E41"/>
    <w:rsid w:val="000A5D35"/>
    <w:rsid w:val="000B12A8"/>
    <w:rsid w:val="000B5FD7"/>
    <w:rsid w:val="000B64BA"/>
    <w:rsid w:val="000D0FD1"/>
    <w:rsid w:val="000D3B9D"/>
    <w:rsid w:val="000D5A8C"/>
    <w:rsid w:val="000D736D"/>
    <w:rsid w:val="000E278A"/>
    <w:rsid w:val="000E6670"/>
    <w:rsid w:val="000E70B1"/>
    <w:rsid w:val="000F26E5"/>
    <w:rsid w:val="000F2A6E"/>
    <w:rsid w:val="000F4FAB"/>
    <w:rsid w:val="000F707F"/>
    <w:rsid w:val="000F78CD"/>
    <w:rsid w:val="00100C54"/>
    <w:rsid w:val="00101B24"/>
    <w:rsid w:val="001037F3"/>
    <w:rsid w:val="0011318B"/>
    <w:rsid w:val="0011490F"/>
    <w:rsid w:val="00125B81"/>
    <w:rsid w:val="0013052B"/>
    <w:rsid w:val="00131BF5"/>
    <w:rsid w:val="001358F2"/>
    <w:rsid w:val="0014003A"/>
    <w:rsid w:val="00142299"/>
    <w:rsid w:val="00151706"/>
    <w:rsid w:val="00153017"/>
    <w:rsid w:val="00156106"/>
    <w:rsid w:val="00156B8A"/>
    <w:rsid w:val="0016644B"/>
    <w:rsid w:val="0016775E"/>
    <w:rsid w:val="00170D29"/>
    <w:rsid w:val="00171699"/>
    <w:rsid w:val="0017380D"/>
    <w:rsid w:val="0017576F"/>
    <w:rsid w:val="00183DF2"/>
    <w:rsid w:val="001903F1"/>
    <w:rsid w:val="00191047"/>
    <w:rsid w:val="00196FCD"/>
    <w:rsid w:val="00197305"/>
    <w:rsid w:val="001C3714"/>
    <w:rsid w:val="001C699B"/>
    <w:rsid w:val="001E2637"/>
    <w:rsid w:val="001F7157"/>
    <w:rsid w:val="0020116F"/>
    <w:rsid w:val="00203871"/>
    <w:rsid w:val="00205FFE"/>
    <w:rsid w:val="00214CA2"/>
    <w:rsid w:val="0022051E"/>
    <w:rsid w:val="00220F1F"/>
    <w:rsid w:val="0022209C"/>
    <w:rsid w:val="00226DCD"/>
    <w:rsid w:val="002319A9"/>
    <w:rsid w:val="0023215E"/>
    <w:rsid w:val="00232CCC"/>
    <w:rsid w:val="00232CF8"/>
    <w:rsid w:val="00234779"/>
    <w:rsid w:val="00237DEE"/>
    <w:rsid w:val="00241C0C"/>
    <w:rsid w:val="00243ED2"/>
    <w:rsid w:val="002505C6"/>
    <w:rsid w:val="00262C56"/>
    <w:rsid w:val="00262E3B"/>
    <w:rsid w:val="00266C22"/>
    <w:rsid w:val="002709F8"/>
    <w:rsid w:val="002711AB"/>
    <w:rsid w:val="00274086"/>
    <w:rsid w:val="002820B0"/>
    <w:rsid w:val="00284E60"/>
    <w:rsid w:val="00294615"/>
    <w:rsid w:val="00296837"/>
    <w:rsid w:val="00297A3A"/>
    <w:rsid w:val="002A5EED"/>
    <w:rsid w:val="002A68E9"/>
    <w:rsid w:val="002B05B3"/>
    <w:rsid w:val="002B3AF9"/>
    <w:rsid w:val="002B612A"/>
    <w:rsid w:val="002C4790"/>
    <w:rsid w:val="002C78B8"/>
    <w:rsid w:val="002C7ED1"/>
    <w:rsid w:val="002D0666"/>
    <w:rsid w:val="002D5290"/>
    <w:rsid w:val="002F45F7"/>
    <w:rsid w:val="002F4DAA"/>
    <w:rsid w:val="0030322B"/>
    <w:rsid w:val="00312399"/>
    <w:rsid w:val="00313B19"/>
    <w:rsid w:val="0031688C"/>
    <w:rsid w:val="00324C10"/>
    <w:rsid w:val="003275A2"/>
    <w:rsid w:val="00332CBA"/>
    <w:rsid w:val="00340A08"/>
    <w:rsid w:val="00341B84"/>
    <w:rsid w:val="0034509D"/>
    <w:rsid w:val="00347E0F"/>
    <w:rsid w:val="00361B4B"/>
    <w:rsid w:val="00362954"/>
    <w:rsid w:val="00367925"/>
    <w:rsid w:val="00372D3B"/>
    <w:rsid w:val="003802E4"/>
    <w:rsid w:val="00390209"/>
    <w:rsid w:val="0039115E"/>
    <w:rsid w:val="00392705"/>
    <w:rsid w:val="00394EB1"/>
    <w:rsid w:val="00395AE2"/>
    <w:rsid w:val="00395B50"/>
    <w:rsid w:val="00397A14"/>
    <w:rsid w:val="003A0B20"/>
    <w:rsid w:val="003B0B9F"/>
    <w:rsid w:val="003B238F"/>
    <w:rsid w:val="003B60FC"/>
    <w:rsid w:val="003B6ACE"/>
    <w:rsid w:val="003C3020"/>
    <w:rsid w:val="003C4BA9"/>
    <w:rsid w:val="003C7856"/>
    <w:rsid w:val="003D3261"/>
    <w:rsid w:val="003E5C5C"/>
    <w:rsid w:val="003F0393"/>
    <w:rsid w:val="003F0758"/>
    <w:rsid w:val="003F3D27"/>
    <w:rsid w:val="00400DC5"/>
    <w:rsid w:val="004011E4"/>
    <w:rsid w:val="00403A03"/>
    <w:rsid w:val="00404D98"/>
    <w:rsid w:val="00412513"/>
    <w:rsid w:val="004212FB"/>
    <w:rsid w:val="00430AEB"/>
    <w:rsid w:val="00430EAD"/>
    <w:rsid w:val="00436A98"/>
    <w:rsid w:val="004421C2"/>
    <w:rsid w:val="004434BE"/>
    <w:rsid w:val="00445F72"/>
    <w:rsid w:val="0044776E"/>
    <w:rsid w:val="00450374"/>
    <w:rsid w:val="004553E8"/>
    <w:rsid w:val="00464C6A"/>
    <w:rsid w:val="00465165"/>
    <w:rsid w:val="0046551D"/>
    <w:rsid w:val="00467EA8"/>
    <w:rsid w:val="004708A7"/>
    <w:rsid w:val="00471A53"/>
    <w:rsid w:val="0047531D"/>
    <w:rsid w:val="00475401"/>
    <w:rsid w:val="004771DD"/>
    <w:rsid w:val="00477394"/>
    <w:rsid w:val="00484BC0"/>
    <w:rsid w:val="00487FF2"/>
    <w:rsid w:val="00491401"/>
    <w:rsid w:val="00492CB9"/>
    <w:rsid w:val="004A0964"/>
    <w:rsid w:val="004A35DA"/>
    <w:rsid w:val="004B01A2"/>
    <w:rsid w:val="004B2F5F"/>
    <w:rsid w:val="004B7023"/>
    <w:rsid w:val="004C08D8"/>
    <w:rsid w:val="004C2535"/>
    <w:rsid w:val="004C5307"/>
    <w:rsid w:val="004D6758"/>
    <w:rsid w:val="004E1AA3"/>
    <w:rsid w:val="004F1DCA"/>
    <w:rsid w:val="004F6436"/>
    <w:rsid w:val="004F7DC7"/>
    <w:rsid w:val="00507125"/>
    <w:rsid w:val="00510E92"/>
    <w:rsid w:val="00513B67"/>
    <w:rsid w:val="00513F94"/>
    <w:rsid w:val="00520C10"/>
    <w:rsid w:val="0052694D"/>
    <w:rsid w:val="00530944"/>
    <w:rsid w:val="005318E2"/>
    <w:rsid w:val="005337E5"/>
    <w:rsid w:val="00541EED"/>
    <w:rsid w:val="005429EF"/>
    <w:rsid w:val="00550443"/>
    <w:rsid w:val="00554D7B"/>
    <w:rsid w:val="00560BDB"/>
    <w:rsid w:val="00570F0D"/>
    <w:rsid w:val="00573D12"/>
    <w:rsid w:val="005749D8"/>
    <w:rsid w:val="0058049E"/>
    <w:rsid w:val="00585176"/>
    <w:rsid w:val="005931A3"/>
    <w:rsid w:val="00593CC9"/>
    <w:rsid w:val="005A41EE"/>
    <w:rsid w:val="005A7BF6"/>
    <w:rsid w:val="005B24C4"/>
    <w:rsid w:val="005B3926"/>
    <w:rsid w:val="005C0960"/>
    <w:rsid w:val="005C3F07"/>
    <w:rsid w:val="005D3972"/>
    <w:rsid w:val="005D6B57"/>
    <w:rsid w:val="005D7903"/>
    <w:rsid w:val="005D7937"/>
    <w:rsid w:val="005E4A7F"/>
    <w:rsid w:val="005F1EEF"/>
    <w:rsid w:val="00604E76"/>
    <w:rsid w:val="00606D92"/>
    <w:rsid w:val="00613866"/>
    <w:rsid w:val="00622519"/>
    <w:rsid w:val="006369C9"/>
    <w:rsid w:val="00640210"/>
    <w:rsid w:val="00640A22"/>
    <w:rsid w:val="006510FE"/>
    <w:rsid w:val="00660E9D"/>
    <w:rsid w:val="00660FA1"/>
    <w:rsid w:val="00672DD6"/>
    <w:rsid w:val="00675D86"/>
    <w:rsid w:val="00675E98"/>
    <w:rsid w:val="00676547"/>
    <w:rsid w:val="006769DC"/>
    <w:rsid w:val="00684AB1"/>
    <w:rsid w:val="006865C0"/>
    <w:rsid w:val="00687DDF"/>
    <w:rsid w:val="0069260C"/>
    <w:rsid w:val="0069789B"/>
    <w:rsid w:val="006A33A5"/>
    <w:rsid w:val="006C030A"/>
    <w:rsid w:val="006C3CBE"/>
    <w:rsid w:val="006C57C4"/>
    <w:rsid w:val="006C5D5F"/>
    <w:rsid w:val="006D691A"/>
    <w:rsid w:val="006E3C1B"/>
    <w:rsid w:val="006F1220"/>
    <w:rsid w:val="006F6D97"/>
    <w:rsid w:val="00701892"/>
    <w:rsid w:val="00706FD8"/>
    <w:rsid w:val="0070790B"/>
    <w:rsid w:val="0071524A"/>
    <w:rsid w:val="007216C8"/>
    <w:rsid w:val="00722630"/>
    <w:rsid w:val="00725473"/>
    <w:rsid w:val="00726821"/>
    <w:rsid w:val="00727936"/>
    <w:rsid w:val="00733ABC"/>
    <w:rsid w:val="00740E8A"/>
    <w:rsid w:val="0074733A"/>
    <w:rsid w:val="0075043A"/>
    <w:rsid w:val="007521C3"/>
    <w:rsid w:val="00753D4A"/>
    <w:rsid w:val="0075578E"/>
    <w:rsid w:val="00757742"/>
    <w:rsid w:val="0076073A"/>
    <w:rsid w:val="0076382A"/>
    <w:rsid w:val="007641C8"/>
    <w:rsid w:val="00777C99"/>
    <w:rsid w:val="007838C3"/>
    <w:rsid w:val="0078632D"/>
    <w:rsid w:val="00786EF1"/>
    <w:rsid w:val="00787450"/>
    <w:rsid w:val="0079114B"/>
    <w:rsid w:val="00794433"/>
    <w:rsid w:val="00795B1E"/>
    <w:rsid w:val="00796E4A"/>
    <w:rsid w:val="007A2C9D"/>
    <w:rsid w:val="007A3178"/>
    <w:rsid w:val="007B035C"/>
    <w:rsid w:val="007B15B6"/>
    <w:rsid w:val="007B2495"/>
    <w:rsid w:val="007B3583"/>
    <w:rsid w:val="007B5E07"/>
    <w:rsid w:val="007B71D2"/>
    <w:rsid w:val="007C0639"/>
    <w:rsid w:val="007C0CDB"/>
    <w:rsid w:val="007C5462"/>
    <w:rsid w:val="007D0CC5"/>
    <w:rsid w:val="007D2837"/>
    <w:rsid w:val="007D34C0"/>
    <w:rsid w:val="007D76FA"/>
    <w:rsid w:val="007D77CC"/>
    <w:rsid w:val="007E1444"/>
    <w:rsid w:val="007E4E2F"/>
    <w:rsid w:val="00802D1E"/>
    <w:rsid w:val="0080556B"/>
    <w:rsid w:val="00807CA9"/>
    <w:rsid w:val="00810261"/>
    <w:rsid w:val="008151FD"/>
    <w:rsid w:val="008165B6"/>
    <w:rsid w:val="0081768B"/>
    <w:rsid w:val="00823821"/>
    <w:rsid w:val="00824CB3"/>
    <w:rsid w:val="008302E2"/>
    <w:rsid w:val="008404D1"/>
    <w:rsid w:val="00850D4B"/>
    <w:rsid w:val="008514E4"/>
    <w:rsid w:val="00855EB1"/>
    <w:rsid w:val="0085702B"/>
    <w:rsid w:val="008648AA"/>
    <w:rsid w:val="00866009"/>
    <w:rsid w:val="00866109"/>
    <w:rsid w:val="00871428"/>
    <w:rsid w:val="00871550"/>
    <w:rsid w:val="008750EB"/>
    <w:rsid w:val="00875446"/>
    <w:rsid w:val="00891421"/>
    <w:rsid w:val="00894D29"/>
    <w:rsid w:val="008976F9"/>
    <w:rsid w:val="008A4877"/>
    <w:rsid w:val="008A6B9D"/>
    <w:rsid w:val="008A72A5"/>
    <w:rsid w:val="008B5570"/>
    <w:rsid w:val="008B568B"/>
    <w:rsid w:val="008B5BAD"/>
    <w:rsid w:val="008B76B9"/>
    <w:rsid w:val="008B771A"/>
    <w:rsid w:val="008C0D95"/>
    <w:rsid w:val="008C110D"/>
    <w:rsid w:val="008C1F4E"/>
    <w:rsid w:val="008C6E11"/>
    <w:rsid w:val="008D332E"/>
    <w:rsid w:val="008D5870"/>
    <w:rsid w:val="008D71EE"/>
    <w:rsid w:val="008E06EB"/>
    <w:rsid w:val="008E6451"/>
    <w:rsid w:val="008F25E3"/>
    <w:rsid w:val="008F3468"/>
    <w:rsid w:val="008F619A"/>
    <w:rsid w:val="00902054"/>
    <w:rsid w:val="009069B1"/>
    <w:rsid w:val="00906F93"/>
    <w:rsid w:val="00907253"/>
    <w:rsid w:val="009128A9"/>
    <w:rsid w:val="00915D25"/>
    <w:rsid w:val="00923AB4"/>
    <w:rsid w:val="009370D5"/>
    <w:rsid w:val="00950115"/>
    <w:rsid w:val="00953D7D"/>
    <w:rsid w:val="0095473A"/>
    <w:rsid w:val="00962BFF"/>
    <w:rsid w:val="00964290"/>
    <w:rsid w:val="00965A90"/>
    <w:rsid w:val="00966983"/>
    <w:rsid w:val="0096787B"/>
    <w:rsid w:val="0097300B"/>
    <w:rsid w:val="00974C33"/>
    <w:rsid w:val="0097705E"/>
    <w:rsid w:val="00977B0A"/>
    <w:rsid w:val="00992EC9"/>
    <w:rsid w:val="00994C92"/>
    <w:rsid w:val="009969F0"/>
    <w:rsid w:val="009A20FC"/>
    <w:rsid w:val="009A2E29"/>
    <w:rsid w:val="009A49BE"/>
    <w:rsid w:val="009A4F53"/>
    <w:rsid w:val="009B1B2D"/>
    <w:rsid w:val="009B2B2D"/>
    <w:rsid w:val="009B78D3"/>
    <w:rsid w:val="009C176F"/>
    <w:rsid w:val="009C3296"/>
    <w:rsid w:val="009C5662"/>
    <w:rsid w:val="009C6156"/>
    <w:rsid w:val="009D1AC8"/>
    <w:rsid w:val="009D39C8"/>
    <w:rsid w:val="009D44B5"/>
    <w:rsid w:val="009D5EE5"/>
    <w:rsid w:val="009D7081"/>
    <w:rsid w:val="009E1781"/>
    <w:rsid w:val="009E7E43"/>
    <w:rsid w:val="009F2325"/>
    <w:rsid w:val="00A00C66"/>
    <w:rsid w:val="00A02591"/>
    <w:rsid w:val="00A033ED"/>
    <w:rsid w:val="00A04FEE"/>
    <w:rsid w:val="00A05BBA"/>
    <w:rsid w:val="00A16022"/>
    <w:rsid w:val="00A1692F"/>
    <w:rsid w:val="00A16F8D"/>
    <w:rsid w:val="00A32FB0"/>
    <w:rsid w:val="00A33FB9"/>
    <w:rsid w:val="00A34639"/>
    <w:rsid w:val="00A36A76"/>
    <w:rsid w:val="00A36FEC"/>
    <w:rsid w:val="00A43051"/>
    <w:rsid w:val="00A43BF9"/>
    <w:rsid w:val="00A47642"/>
    <w:rsid w:val="00A577BB"/>
    <w:rsid w:val="00A63402"/>
    <w:rsid w:val="00A735BB"/>
    <w:rsid w:val="00A808A4"/>
    <w:rsid w:val="00A84239"/>
    <w:rsid w:val="00A8475C"/>
    <w:rsid w:val="00A85B2B"/>
    <w:rsid w:val="00A85E89"/>
    <w:rsid w:val="00A978B8"/>
    <w:rsid w:val="00AA7E06"/>
    <w:rsid w:val="00AC617C"/>
    <w:rsid w:val="00AC688D"/>
    <w:rsid w:val="00AC7A1E"/>
    <w:rsid w:val="00AD1021"/>
    <w:rsid w:val="00AD12DF"/>
    <w:rsid w:val="00AD131E"/>
    <w:rsid w:val="00AD5DA7"/>
    <w:rsid w:val="00AE0A05"/>
    <w:rsid w:val="00AF5570"/>
    <w:rsid w:val="00B05C6C"/>
    <w:rsid w:val="00B06A6A"/>
    <w:rsid w:val="00B116CD"/>
    <w:rsid w:val="00B11D1A"/>
    <w:rsid w:val="00B147FB"/>
    <w:rsid w:val="00B21573"/>
    <w:rsid w:val="00B25F7C"/>
    <w:rsid w:val="00B2718D"/>
    <w:rsid w:val="00B35847"/>
    <w:rsid w:val="00B40B6B"/>
    <w:rsid w:val="00B42D2C"/>
    <w:rsid w:val="00B45C44"/>
    <w:rsid w:val="00B53340"/>
    <w:rsid w:val="00B53EF8"/>
    <w:rsid w:val="00B554C6"/>
    <w:rsid w:val="00B559D1"/>
    <w:rsid w:val="00B5784D"/>
    <w:rsid w:val="00B65F8D"/>
    <w:rsid w:val="00B67BBE"/>
    <w:rsid w:val="00B77AF8"/>
    <w:rsid w:val="00B8522A"/>
    <w:rsid w:val="00B90BDB"/>
    <w:rsid w:val="00BA79E7"/>
    <w:rsid w:val="00BB3645"/>
    <w:rsid w:val="00BC5786"/>
    <w:rsid w:val="00BD0356"/>
    <w:rsid w:val="00BD6176"/>
    <w:rsid w:val="00BE2202"/>
    <w:rsid w:val="00BE5515"/>
    <w:rsid w:val="00BF01AE"/>
    <w:rsid w:val="00BF3210"/>
    <w:rsid w:val="00BF3D26"/>
    <w:rsid w:val="00BF563F"/>
    <w:rsid w:val="00C01471"/>
    <w:rsid w:val="00C0739C"/>
    <w:rsid w:val="00C11BB0"/>
    <w:rsid w:val="00C14524"/>
    <w:rsid w:val="00C26522"/>
    <w:rsid w:val="00C40629"/>
    <w:rsid w:val="00C4357A"/>
    <w:rsid w:val="00C4506D"/>
    <w:rsid w:val="00C45224"/>
    <w:rsid w:val="00C51A0D"/>
    <w:rsid w:val="00C51C47"/>
    <w:rsid w:val="00C53A8D"/>
    <w:rsid w:val="00C541B9"/>
    <w:rsid w:val="00C57CE2"/>
    <w:rsid w:val="00C725CF"/>
    <w:rsid w:val="00C763EC"/>
    <w:rsid w:val="00C8295E"/>
    <w:rsid w:val="00C92207"/>
    <w:rsid w:val="00C93D25"/>
    <w:rsid w:val="00C961DA"/>
    <w:rsid w:val="00CA21CE"/>
    <w:rsid w:val="00CA45BB"/>
    <w:rsid w:val="00CB4FF2"/>
    <w:rsid w:val="00CB726C"/>
    <w:rsid w:val="00CC410C"/>
    <w:rsid w:val="00CC57B4"/>
    <w:rsid w:val="00CD2BA7"/>
    <w:rsid w:val="00CE0721"/>
    <w:rsid w:val="00CE749B"/>
    <w:rsid w:val="00D00C58"/>
    <w:rsid w:val="00D031E2"/>
    <w:rsid w:val="00D05C9A"/>
    <w:rsid w:val="00D0707F"/>
    <w:rsid w:val="00D13614"/>
    <w:rsid w:val="00D13FB6"/>
    <w:rsid w:val="00D156AC"/>
    <w:rsid w:val="00D2121B"/>
    <w:rsid w:val="00D308BE"/>
    <w:rsid w:val="00D330DB"/>
    <w:rsid w:val="00D3397E"/>
    <w:rsid w:val="00D35806"/>
    <w:rsid w:val="00D37124"/>
    <w:rsid w:val="00D536E9"/>
    <w:rsid w:val="00D6044C"/>
    <w:rsid w:val="00D6348F"/>
    <w:rsid w:val="00D6591F"/>
    <w:rsid w:val="00D77E60"/>
    <w:rsid w:val="00D82208"/>
    <w:rsid w:val="00D8248C"/>
    <w:rsid w:val="00D904EA"/>
    <w:rsid w:val="00D96613"/>
    <w:rsid w:val="00DA2B8C"/>
    <w:rsid w:val="00DA41CC"/>
    <w:rsid w:val="00DA5AF2"/>
    <w:rsid w:val="00DB09F5"/>
    <w:rsid w:val="00DB2808"/>
    <w:rsid w:val="00DC3626"/>
    <w:rsid w:val="00DD1186"/>
    <w:rsid w:val="00DD3DEC"/>
    <w:rsid w:val="00DD6335"/>
    <w:rsid w:val="00DD6C34"/>
    <w:rsid w:val="00DE6D1E"/>
    <w:rsid w:val="00DE757D"/>
    <w:rsid w:val="00DE7EB8"/>
    <w:rsid w:val="00DF724E"/>
    <w:rsid w:val="00E06500"/>
    <w:rsid w:val="00E0725D"/>
    <w:rsid w:val="00E14AE8"/>
    <w:rsid w:val="00E14B7E"/>
    <w:rsid w:val="00E167C5"/>
    <w:rsid w:val="00E30C7B"/>
    <w:rsid w:val="00E33140"/>
    <w:rsid w:val="00E35E82"/>
    <w:rsid w:val="00E4405D"/>
    <w:rsid w:val="00E451E4"/>
    <w:rsid w:val="00E56895"/>
    <w:rsid w:val="00E5693C"/>
    <w:rsid w:val="00E575C9"/>
    <w:rsid w:val="00E60D16"/>
    <w:rsid w:val="00E610D0"/>
    <w:rsid w:val="00E66D56"/>
    <w:rsid w:val="00E719A9"/>
    <w:rsid w:val="00E760EB"/>
    <w:rsid w:val="00E76339"/>
    <w:rsid w:val="00E80167"/>
    <w:rsid w:val="00E81892"/>
    <w:rsid w:val="00E8369D"/>
    <w:rsid w:val="00E836A7"/>
    <w:rsid w:val="00E853C9"/>
    <w:rsid w:val="00EA3BD1"/>
    <w:rsid w:val="00EA4E73"/>
    <w:rsid w:val="00EA6565"/>
    <w:rsid w:val="00EB1939"/>
    <w:rsid w:val="00EB33AF"/>
    <w:rsid w:val="00EC0520"/>
    <w:rsid w:val="00EC7089"/>
    <w:rsid w:val="00ED193D"/>
    <w:rsid w:val="00ED7FD4"/>
    <w:rsid w:val="00EE0431"/>
    <w:rsid w:val="00EE2069"/>
    <w:rsid w:val="00EE2C25"/>
    <w:rsid w:val="00EF56A8"/>
    <w:rsid w:val="00F004C9"/>
    <w:rsid w:val="00F03693"/>
    <w:rsid w:val="00F03B19"/>
    <w:rsid w:val="00F0473D"/>
    <w:rsid w:val="00F0747E"/>
    <w:rsid w:val="00F07B5E"/>
    <w:rsid w:val="00F10F26"/>
    <w:rsid w:val="00F1426F"/>
    <w:rsid w:val="00F17499"/>
    <w:rsid w:val="00F22513"/>
    <w:rsid w:val="00F2517C"/>
    <w:rsid w:val="00F338D7"/>
    <w:rsid w:val="00F3414B"/>
    <w:rsid w:val="00F35C82"/>
    <w:rsid w:val="00F469EF"/>
    <w:rsid w:val="00F5430A"/>
    <w:rsid w:val="00F60EFB"/>
    <w:rsid w:val="00F71068"/>
    <w:rsid w:val="00F8029E"/>
    <w:rsid w:val="00F8030A"/>
    <w:rsid w:val="00F8034F"/>
    <w:rsid w:val="00F81474"/>
    <w:rsid w:val="00F84C7D"/>
    <w:rsid w:val="00F86014"/>
    <w:rsid w:val="00F870AF"/>
    <w:rsid w:val="00F91399"/>
    <w:rsid w:val="00F96B55"/>
    <w:rsid w:val="00F96D89"/>
    <w:rsid w:val="00FA657A"/>
    <w:rsid w:val="00FB10D6"/>
    <w:rsid w:val="00FB2626"/>
    <w:rsid w:val="00FB5BDA"/>
    <w:rsid w:val="00FC3BE7"/>
    <w:rsid w:val="00FC55F2"/>
    <w:rsid w:val="00FC5C60"/>
    <w:rsid w:val="00FD13F5"/>
    <w:rsid w:val="00FE1B99"/>
    <w:rsid w:val="00FF2D04"/>
    <w:rsid w:val="00FF53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A2"/>
    <w:rPr>
      <w:rFonts w:eastAsia="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477394"/>
    <w:rPr>
      <w:i/>
      <w:iCs/>
    </w:rPr>
  </w:style>
  <w:style w:type="paragraph" w:styleId="ListParagraph">
    <w:name w:val="List Paragraph"/>
    <w:basedOn w:val="Normal"/>
    <w:uiPriority w:val="99"/>
    <w:qFormat/>
    <w:rsid w:val="00FE1B99"/>
    <w:pPr>
      <w:ind w:left="720"/>
    </w:pPr>
  </w:style>
  <w:style w:type="table" w:styleId="TableGrid">
    <w:name w:val="Table Grid"/>
    <w:basedOn w:val="TableNormal"/>
    <w:uiPriority w:val="99"/>
    <w:rsid w:val="006F12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E451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3414B"/>
    <w:rPr>
      <w:color w:val="0000FF"/>
      <w:u w:val="single"/>
    </w:rPr>
  </w:style>
  <w:style w:type="paragraph" w:styleId="BalloonText">
    <w:name w:val="Balloon Text"/>
    <w:basedOn w:val="Normal"/>
    <w:link w:val="BalloonTextChar"/>
    <w:uiPriority w:val="99"/>
    <w:semiHidden/>
    <w:rsid w:val="000263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639C"/>
    <w:rPr>
      <w:rFonts w:ascii="Tahoma" w:hAnsi="Tahoma" w:cs="Tahoma"/>
      <w:sz w:val="16"/>
      <w:szCs w:val="16"/>
    </w:rPr>
  </w:style>
  <w:style w:type="paragraph" w:styleId="Header">
    <w:name w:val="header"/>
    <w:basedOn w:val="Normal"/>
    <w:link w:val="HeaderChar"/>
    <w:uiPriority w:val="99"/>
    <w:rsid w:val="00C4357A"/>
    <w:pPr>
      <w:tabs>
        <w:tab w:val="center" w:pos="4680"/>
        <w:tab w:val="right" w:pos="9360"/>
      </w:tabs>
    </w:pPr>
  </w:style>
  <w:style w:type="character" w:customStyle="1" w:styleId="HeaderChar">
    <w:name w:val="Header Char"/>
    <w:basedOn w:val="DefaultParagraphFont"/>
    <w:link w:val="Header"/>
    <w:uiPriority w:val="99"/>
    <w:locked/>
    <w:rsid w:val="00C4357A"/>
    <w:rPr>
      <w:rFonts w:eastAsia="Times New Roman"/>
      <w:sz w:val="24"/>
      <w:szCs w:val="24"/>
    </w:rPr>
  </w:style>
  <w:style w:type="paragraph" w:styleId="Footer">
    <w:name w:val="footer"/>
    <w:basedOn w:val="Normal"/>
    <w:link w:val="FooterChar"/>
    <w:uiPriority w:val="99"/>
    <w:rsid w:val="00C4357A"/>
    <w:pPr>
      <w:tabs>
        <w:tab w:val="center" w:pos="4680"/>
        <w:tab w:val="right" w:pos="9360"/>
      </w:tabs>
    </w:pPr>
  </w:style>
  <w:style w:type="character" w:customStyle="1" w:styleId="FooterChar">
    <w:name w:val="Footer Char"/>
    <w:basedOn w:val="DefaultParagraphFont"/>
    <w:link w:val="Footer"/>
    <w:uiPriority w:val="99"/>
    <w:locked/>
    <w:rsid w:val="00C4357A"/>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328509925">
      <w:marLeft w:val="0"/>
      <w:marRight w:val="0"/>
      <w:marTop w:val="0"/>
      <w:marBottom w:val="0"/>
      <w:divBdr>
        <w:top w:val="none" w:sz="0" w:space="0" w:color="auto"/>
        <w:left w:val="none" w:sz="0" w:space="0" w:color="auto"/>
        <w:bottom w:val="none" w:sz="0" w:space="0" w:color="auto"/>
        <w:right w:val="none" w:sz="0" w:space="0" w:color="auto"/>
      </w:divBdr>
    </w:div>
    <w:div w:id="1328509926">
      <w:marLeft w:val="0"/>
      <w:marRight w:val="0"/>
      <w:marTop w:val="0"/>
      <w:marBottom w:val="0"/>
      <w:divBdr>
        <w:top w:val="none" w:sz="0" w:space="0" w:color="auto"/>
        <w:left w:val="none" w:sz="0" w:space="0" w:color="auto"/>
        <w:bottom w:val="none" w:sz="0" w:space="0" w:color="auto"/>
        <w:right w:val="none" w:sz="0" w:space="0" w:color="auto"/>
      </w:divBdr>
    </w:div>
    <w:div w:id="1328509927">
      <w:marLeft w:val="0"/>
      <w:marRight w:val="0"/>
      <w:marTop w:val="0"/>
      <w:marBottom w:val="0"/>
      <w:divBdr>
        <w:top w:val="none" w:sz="0" w:space="0" w:color="auto"/>
        <w:left w:val="none" w:sz="0" w:space="0" w:color="auto"/>
        <w:bottom w:val="none" w:sz="0" w:space="0" w:color="auto"/>
        <w:right w:val="none" w:sz="0" w:space="0" w:color="auto"/>
      </w:divBdr>
    </w:div>
    <w:div w:id="1328509928">
      <w:marLeft w:val="0"/>
      <w:marRight w:val="0"/>
      <w:marTop w:val="0"/>
      <w:marBottom w:val="0"/>
      <w:divBdr>
        <w:top w:val="none" w:sz="0" w:space="0" w:color="auto"/>
        <w:left w:val="none" w:sz="0" w:space="0" w:color="auto"/>
        <w:bottom w:val="none" w:sz="0" w:space="0" w:color="auto"/>
        <w:right w:val="none" w:sz="0" w:space="0" w:color="auto"/>
      </w:divBdr>
    </w:div>
    <w:div w:id="1328509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Pages>
  <Words>306</Words>
  <Characters>1750</Characters>
  <Application>Microsoft Office Outlook</Application>
  <DocSecurity>0</DocSecurity>
  <Lines>0</Lines>
  <Paragraphs>0</Paragraphs>
  <ScaleCrop>false</ScaleCrop>
  <Company>Fall Creator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PHONG ĐIỀN</dc:title>
  <dc:subject/>
  <dc:creator>Windows User</dc:creator>
  <cp:keywords/>
  <dc:description/>
  <cp:lastModifiedBy>Microsoft Windows</cp:lastModifiedBy>
  <cp:revision>5</cp:revision>
  <cp:lastPrinted>2020-04-24T08:51:00Z</cp:lastPrinted>
  <dcterms:created xsi:type="dcterms:W3CDTF">2020-04-25T02:51:00Z</dcterms:created>
  <dcterms:modified xsi:type="dcterms:W3CDTF">2020-04-25T03:16:00Z</dcterms:modified>
</cp:coreProperties>
</file>